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612F" w14:textId="641ABFC8" w:rsidR="00C86BAA" w:rsidRDefault="00991389" w:rsidP="00EA35F5">
      <w:pPr>
        <w:spacing w:line="334" w:lineRule="exact"/>
        <w:rPr>
          <w:rFonts w:ascii="Arial"/>
          <w:sz w:val="34"/>
        </w:rPr>
        <w:sectPr w:rsidR="00C86BAA" w:rsidSect="00C44BC5">
          <w:type w:val="continuous"/>
          <w:pgSz w:w="8400" w:h="11910"/>
          <w:pgMar w:top="460" w:right="540" w:bottom="280" w:left="1140" w:header="720" w:footer="720" w:gutter="0"/>
          <w:cols w:space="720"/>
          <w:docGrid w:linePitch="299"/>
        </w:sectPr>
      </w:pPr>
      <w:r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301088" behindDoc="0" locked="0" layoutInCell="1" allowOverlap="1" wp14:anchorId="713C3EA2" wp14:editId="6A8561F7">
                <wp:simplePos x="0" y="0"/>
                <wp:positionH relativeFrom="column">
                  <wp:posOffset>3009900</wp:posOffset>
                </wp:positionH>
                <wp:positionV relativeFrom="paragraph">
                  <wp:posOffset>5323840</wp:posOffset>
                </wp:positionV>
                <wp:extent cx="1371600" cy="1607820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0B7D2" w14:textId="01BC4DB1" w:rsidR="00991389" w:rsidRDefault="00991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D33AD" wp14:editId="1FD3E907">
                                  <wp:extent cx="1182370" cy="1356360"/>
                                  <wp:effectExtent l="0" t="0" r="0" b="0"/>
                                  <wp:docPr id="10" name="Bildobjekt 10" descr="En bild som visar tecken, stolpe, gata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Bildobjekt 10" descr="En bild som visar tecken, stolpe, gata&#10;&#10;Automatiskt genererad beskrivn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7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C3EA2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237pt;margin-top:419.2pt;width:108pt;height:126.6pt;z-index:5033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" fillcolor="white [3201]" stroked="f" strokeweight=".5pt">
                <v:textbox>
                  <w:txbxContent>
                    <w:p w14:paraId="3430B7D2" w14:textId="01BC4DB1" w:rsidR="00991389" w:rsidRDefault="00991389">
                      <w:r>
                        <w:rPr>
                          <w:noProof/>
                        </w:rPr>
                        <w:drawing>
                          <wp:inline distT="0" distB="0" distL="0" distR="0" wp14:anchorId="2FFD33AD" wp14:editId="1FD3E907">
                            <wp:extent cx="1182370" cy="1356360"/>
                            <wp:effectExtent l="0" t="0" r="0" b="0"/>
                            <wp:docPr id="10" name="Bildobjekt 10" descr="En bild som visar tecken, stolpe, gata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Bildobjekt 10" descr="En bild som visar tecken, stolpe, gata&#10;&#10;Automatiskt genererad beskrivn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370" cy="1356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300064" behindDoc="0" locked="0" layoutInCell="1" allowOverlap="1" wp14:anchorId="67057A36" wp14:editId="4172FEB3">
                <wp:simplePos x="0" y="0"/>
                <wp:positionH relativeFrom="column">
                  <wp:posOffset>83820</wp:posOffset>
                </wp:positionH>
                <wp:positionV relativeFrom="paragraph">
                  <wp:posOffset>5323840</wp:posOffset>
                </wp:positionV>
                <wp:extent cx="2827020" cy="1607820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50B19" w14:textId="30BA39BE" w:rsidR="00991389" w:rsidRDefault="00991389">
                            <w:r>
                              <w:t xml:space="preserve">Värnamo Brukshundklubb </w:t>
                            </w:r>
                            <w:proofErr w:type="spellStart"/>
                            <w:r>
                              <w:t>är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anslutna</w:t>
                            </w:r>
                            <w:proofErr w:type="spellEnd"/>
                            <w:r>
                              <w:t xml:space="preserve"> till Svenska </w:t>
                            </w:r>
                            <w:proofErr w:type="spellStart"/>
                            <w:r>
                              <w:t>Brukshundklubben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vår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verksamhet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är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inriktad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anordna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kurser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grundläggande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hundutbildning</w:t>
                            </w:r>
                            <w:proofErr w:type="spellEnd"/>
                            <w:r>
                              <w:t xml:space="preserve">, prov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tävlingar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bruks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lydnad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agility </w:t>
                            </w:r>
                            <w:proofErr w:type="spellStart"/>
                            <w:r>
                              <w:t>samt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lämpliga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hundar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utbildning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för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bevaknings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räddningstjänst</w:t>
                            </w:r>
                            <w:proofErr w:type="spellEnd"/>
                            <w:r>
                              <w:t xml:space="preserve">. Svenska </w:t>
                            </w:r>
                            <w:proofErr w:type="spellStart"/>
                            <w:r>
                              <w:t>Brukshundklubben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är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ideell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för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aktiva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hundägare</w:t>
                            </w:r>
                            <w:proofErr w:type="spellEnd"/>
                            <w:r>
                              <w:t xml:space="preserve"> med ca 55 000 </w:t>
                            </w:r>
                            <w:proofErr w:type="spellStart"/>
                            <w:r>
                              <w:t>medlemmar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57A36" id="Textruta 8" o:spid="_x0000_s1027" type="#_x0000_t202" style="position:absolute;margin-left:6.6pt;margin-top:419.2pt;width:222.6pt;height:126.6pt;z-index:5033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" fillcolor="white [3201]" stroked="f" strokeweight=".5pt">
                <v:textbox>
                  <w:txbxContent>
                    <w:p w14:paraId="70950B19" w14:textId="30BA39BE" w:rsidR="00991389" w:rsidRDefault="00991389">
                      <w:r>
                        <w:t xml:space="preserve">Värnamo Brukshundklubb </w:t>
                      </w:r>
                      <w:proofErr w:type="spellStart"/>
                      <w:r>
                        <w:t>är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anslutna</w:t>
                      </w:r>
                      <w:proofErr w:type="spellEnd"/>
                      <w:r>
                        <w:t xml:space="preserve"> till Svenska </w:t>
                      </w:r>
                      <w:proofErr w:type="spellStart"/>
                      <w:r>
                        <w:t>Brukshundklubben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vår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verksamhet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är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inriktad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anordna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kurser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grundläggande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hundutbildning</w:t>
                      </w:r>
                      <w:proofErr w:type="spellEnd"/>
                      <w:r>
                        <w:t xml:space="preserve">, prov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tävlingar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bruks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lydnad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agility </w:t>
                      </w:r>
                      <w:proofErr w:type="spellStart"/>
                      <w:r>
                        <w:t>samt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lämpliga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hundar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utbildning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för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bevaknings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räddningstjänst</w:t>
                      </w:r>
                      <w:proofErr w:type="spellEnd"/>
                      <w:r>
                        <w:t xml:space="preserve">. Svenska </w:t>
                      </w:r>
                      <w:proofErr w:type="spellStart"/>
                      <w:r>
                        <w:t>Brukshundklubben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är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ideell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för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aktiva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hundägare</w:t>
                      </w:r>
                      <w:proofErr w:type="spellEnd"/>
                      <w:r>
                        <w:t xml:space="preserve"> med ca 55 000 </w:t>
                      </w:r>
                      <w:proofErr w:type="spellStart"/>
                      <w:r>
                        <w:t>medlemmar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6DA8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4944" behindDoc="0" locked="0" layoutInCell="1" allowOverlap="1" wp14:anchorId="77FD777B" wp14:editId="4212B58E">
                <wp:simplePos x="0" y="0"/>
                <wp:positionH relativeFrom="column">
                  <wp:posOffset>-457200</wp:posOffset>
                </wp:positionH>
                <wp:positionV relativeFrom="paragraph">
                  <wp:posOffset>1544320</wp:posOffset>
                </wp:positionV>
                <wp:extent cx="4861560" cy="5570220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557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FF44F" w14:textId="15A55526" w:rsidR="00D65F67" w:rsidRPr="00991389" w:rsidRDefault="00D65F67" w:rsidP="00EE1F08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Allt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detta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får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du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som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medlem</w:t>
                            </w:r>
                            <w:proofErr w:type="spellEnd"/>
                          </w:p>
                          <w:p w14:paraId="0FE041E2" w14:textId="77777777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ansöker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medlemskap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direkt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hemsida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4C43B5" w14:textId="0D891197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www.varnamobrukshundklubb.com/medlemskap.</w:t>
                            </w:r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DCE50F7" w14:textId="56296809" w:rsidR="00D65F67" w:rsidRPr="00991389" w:rsidRDefault="00D65F67" w:rsidP="00D65F67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Medlemsförmåner</w:t>
                            </w:r>
                            <w:proofErr w:type="spellEnd"/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05083F" w14:textId="3D913614" w:rsidR="00D65F67" w:rsidRPr="00991389" w:rsidRDefault="00D65F67" w:rsidP="00D65F67">
                            <w:pPr>
                              <w:ind w:left="720" w:right="422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har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tillgång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massor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hundaktiviteter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träningsytor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  </w:t>
                            </w:r>
                            <w:proofErr w:type="gram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träningsgrupper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prov &amp;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tävlingar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utställningar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F1A1DC0" w14:textId="77777777" w:rsidR="00D65F67" w:rsidRPr="00991389" w:rsidRDefault="00D65F67" w:rsidP="00D65F67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mentalbeskrivningar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mycket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annat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F3FF74" w14:textId="2182461E" w:rsidR="00D65F67" w:rsidRPr="00991389" w:rsidRDefault="00EE1F08" w:rsidP="00EE1F08">
                            <w:pPr>
                              <w:ind w:left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får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rätten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delta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våra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tävlingar</w:t>
                            </w:r>
                            <w:proofErr w:type="spellEnd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prov </w:t>
                            </w:r>
                            <w:proofErr w:type="spellStart"/>
                            <w:r w:rsidR="00D65F67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</w:p>
                          <w:p w14:paraId="769BE186" w14:textId="21E22FD1" w:rsidR="00D65F67" w:rsidRPr="00991389" w:rsidRDefault="00D65F67" w:rsidP="00D65F67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utställningar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527D075" w14:textId="38F623EC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medlemstidningen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Brukshunden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Sveriges</w:t>
                            </w:r>
                            <w:proofErr w:type="spellEnd"/>
                          </w:p>
                          <w:p w14:paraId="6A705565" w14:textId="1BD8F472" w:rsidR="00D65F67" w:rsidRPr="00991389" w:rsidRDefault="00D65F67" w:rsidP="00EE1F08">
                            <w:pPr>
                              <w:ind w:left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största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hundtidning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aktiva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hundägare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– sex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gånger</w:t>
                            </w:r>
                            <w:proofErr w:type="spellEnd"/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per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A9E59F1" w14:textId="77CFE59E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försäkrad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något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skulle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hända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dig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våra</w:t>
                            </w:r>
                            <w:proofErr w:type="spellEnd"/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aktiviteter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ED17F0" w14:textId="4C6D656D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försäkring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personolycksfall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ingår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medlemsavgiften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EE1F08"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DBC4487" w14:textId="4C177C51" w:rsidR="00D65F67" w:rsidRPr="00991389" w:rsidRDefault="00D65F67" w:rsidP="00EE1F08">
                            <w:pPr>
                              <w:ind w:firstLine="72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får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rabatt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hundförsäkring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hos Agria </w:t>
                            </w:r>
                            <w:proofErr w:type="spellStart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djurförsäkring</w:t>
                            </w:r>
                            <w:proofErr w:type="spellEnd"/>
                            <w:r w:rsidRPr="0099138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777B" id="Textruta 16" o:spid="_x0000_s1028" type="#_x0000_t202" style="position:absolute;margin-left:-36pt;margin-top:121.6pt;width:382.8pt;height:438.6pt;z-index:50329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" fillcolor="white [3201]" stroked="f" strokeweight=".5pt">
                <v:textbox>
                  <w:txbxContent>
                    <w:p w14:paraId="056FF44F" w14:textId="15A55526" w:rsidR="00D65F67" w:rsidRPr="00991389" w:rsidRDefault="00D65F67" w:rsidP="00EE1F08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Allt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detta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får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 xml:space="preserve"> du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som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medlem</w:t>
                      </w:r>
                      <w:proofErr w:type="spellEnd"/>
                    </w:p>
                    <w:p w14:paraId="0FE041E2" w14:textId="77777777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ansöker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medlemskap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direkt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hemsida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14:paraId="294C43B5" w14:textId="0D891197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www.varnamobrukshundklubb.com/medlemskap.</w:t>
                      </w:r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</w:p>
                    <w:p w14:paraId="6DCE50F7" w14:textId="56296809" w:rsidR="00D65F67" w:rsidRPr="00991389" w:rsidRDefault="00D65F67" w:rsidP="00D65F67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Medlemsförmåner</w:t>
                      </w:r>
                      <w:proofErr w:type="spellEnd"/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:</w:t>
                      </w:r>
                    </w:p>
                    <w:p w14:paraId="1F05083F" w14:textId="3D913614" w:rsidR="00D65F67" w:rsidRPr="00991389" w:rsidRDefault="00D65F67" w:rsidP="00D65F67">
                      <w:pPr>
                        <w:ind w:left="720" w:right="422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har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tillgång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till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massor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hundaktiviteter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träningsytor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  </w:t>
                      </w:r>
                      <w:proofErr w:type="gram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träningsgrupper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prov &amp;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tävlingar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utställningar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,</w:t>
                      </w:r>
                    </w:p>
                    <w:p w14:paraId="1F1A1DC0" w14:textId="77777777" w:rsidR="00D65F67" w:rsidRPr="00991389" w:rsidRDefault="00D65F67" w:rsidP="00D65F67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mentalbeskrivningar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mycket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annat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14:paraId="47F3FF74" w14:textId="2182461E" w:rsidR="00D65F67" w:rsidRPr="00991389" w:rsidRDefault="00EE1F08" w:rsidP="00EE1F08">
                      <w:pPr>
                        <w:ind w:left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får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rätten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delta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våra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tävlingar</w:t>
                      </w:r>
                      <w:proofErr w:type="spellEnd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prov </w:t>
                      </w:r>
                      <w:proofErr w:type="spellStart"/>
                      <w:r w:rsidR="00D65F67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</w:p>
                    <w:p w14:paraId="769BE186" w14:textId="21E22FD1" w:rsidR="00D65F67" w:rsidRPr="00991389" w:rsidRDefault="00D65F67" w:rsidP="00D65F67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utställningar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</w:p>
                    <w:p w14:paraId="5527D075" w14:textId="38F623EC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medlemstidningen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Brukshunden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Sveriges</w:t>
                      </w:r>
                      <w:proofErr w:type="spellEnd"/>
                    </w:p>
                    <w:p w14:paraId="6A705565" w14:textId="1BD8F472" w:rsidR="00D65F67" w:rsidRPr="00991389" w:rsidRDefault="00D65F67" w:rsidP="00EE1F08">
                      <w:pPr>
                        <w:ind w:left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största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hundtidning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aktiva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hundägare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– sex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gånger</w:t>
                      </w:r>
                      <w:proofErr w:type="spellEnd"/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per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</w:p>
                    <w:p w14:paraId="0A9E59F1" w14:textId="77CFE59E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försäkrad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något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skulle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hända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dig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våra</w:t>
                      </w:r>
                      <w:proofErr w:type="spellEnd"/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aktiviteter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14:paraId="77ED17F0" w14:textId="4C6D656D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försäkring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personolycksfall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ingår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medlemsavgiften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="00EE1F08"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</w:p>
                    <w:p w14:paraId="5DBC4487" w14:textId="4C177C51" w:rsidR="00D65F67" w:rsidRPr="00991389" w:rsidRDefault="00D65F67" w:rsidP="00EE1F08">
                      <w:pPr>
                        <w:ind w:firstLine="72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Du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får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rabatt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hundförsäkring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hos Agria </w:t>
                      </w:r>
                      <w:proofErr w:type="spellStart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djurförsäkring</w:t>
                      </w:r>
                      <w:proofErr w:type="spellEnd"/>
                      <w:r w:rsidRPr="0099138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6DA8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3920" behindDoc="0" locked="0" layoutInCell="1" allowOverlap="1" wp14:anchorId="54FF5610" wp14:editId="65390D50">
                <wp:simplePos x="0" y="0"/>
                <wp:positionH relativeFrom="column">
                  <wp:posOffset>-457200</wp:posOffset>
                </wp:positionH>
                <wp:positionV relativeFrom="paragraph">
                  <wp:posOffset>-401320</wp:posOffset>
                </wp:positionV>
                <wp:extent cx="4838700" cy="1889760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DEB0F" w14:textId="2DB776A5" w:rsidR="00276DA8" w:rsidRDefault="00276DA8">
                            <w:r>
                              <w:rPr>
                                <w:rFonts w:ascii="Arial"/>
                                <w:noProof/>
                                <w:sz w:val="20"/>
                                <w:lang w:val="sv-SE" w:eastAsia="sv-SE"/>
                              </w:rPr>
                              <w:drawing>
                                <wp:inline distT="0" distB="0" distL="0" distR="0" wp14:anchorId="724F7081" wp14:editId="7D8DD964">
                                  <wp:extent cx="4649470" cy="1800563"/>
                                  <wp:effectExtent l="0" t="0" r="0" b="9525"/>
                                  <wp:docPr id="15" name="Bildobjekt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stug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9470" cy="1800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5610" id="Textruta 14" o:spid="_x0000_s1029" type="#_x0000_t202" style="position:absolute;margin-left:-36pt;margin-top:-31.6pt;width:381pt;height:148.8pt;z-index:5032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" fillcolor="white [3201]" stroked="f" strokeweight=".5pt">
                <v:textbox>
                  <w:txbxContent>
                    <w:p w14:paraId="0DDDEB0F" w14:textId="2DB776A5" w:rsidR="00276DA8" w:rsidRDefault="00276DA8">
                      <w:r>
                        <w:rPr>
                          <w:rFonts w:ascii="Arial"/>
                          <w:noProof/>
                          <w:sz w:val="20"/>
                          <w:lang w:val="sv-SE" w:eastAsia="sv-SE"/>
                        </w:rPr>
                        <w:drawing>
                          <wp:inline distT="0" distB="0" distL="0" distR="0" wp14:anchorId="724F7081" wp14:editId="7D8DD964">
                            <wp:extent cx="4649470" cy="1800563"/>
                            <wp:effectExtent l="0" t="0" r="0" b="9525"/>
                            <wp:docPr id="15" name="Bildobjekt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stug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9470" cy="1800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9C6">
        <w:rPr>
          <w:rFonts w:ascii="Arial"/>
          <w:noProof/>
          <w:sz w:val="34"/>
        </w:rPr>
        <mc:AlternateContent>
          <mc:Choice Requires="wps">
            <w:drawing>
              <wp:anchor distT="0" distB="0" distL="114300" distR="114300" simplePos="0" relativeHeight="503292896" behindDoc="0" locked="0" layoutInCell="1" allowOverlap="1" wp14:anchorId="654D161D" wp14:editId="12E190CA">
                <wp:simplePos x="0" y="0"/>
                <wp:positionH relativeFrom="column">
                  <wp:posOffset>-525780</wp:posOffset>
                </wp:positionH>
                <wp:positionV relativeFrom="paragraph">
                  <wp:posOffset>-469900</wp:posOffset>
                </wp:positionV>
                <wp:extent cx="4953000" cy="7239000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A4760" w14:textId="3F4C15FE" w:rsidR="00F729C6" w:rsidRDefault="00F72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161D" id="Textruta 12" o:spid="_x0000_s1030" type="#_x0000_t202" style="position:absolute;margin-left:-41.4pt;margin-top:-37pt;width:390pt;height:570pt;z-index:5032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" fillcolor="white [3201]" stroked="f" strokeweight=".5pt">
                <v:textbox>
                  <w:txbxContent>
                    <w:p w14:paraId="5FDA4760" w14:textId="3F4C15FE" w:rsidR="00F729C6" w:rsidRDefault="00F729C6"/>
                  </w:txbxContent>
                </v:textbox>
              </v:shape>
            </w:pict>
          </mc:Fallback>
        </mc:AlternateContent>
      </w:r>
    </w:p>
    <w:p w14:paraId="3AE6BE4A" w14:textId="179A349F" w:rsidR="00C86BAA" w:rsidRDefault="001A66D9">
      <w:pPr>
        <w:spacing w:line="249" w:lineRule="auto"/>
        <w:rPr>
          <w:rFonts w:ascii="Arial" w:hAnsi="Arial"/>
          <w:sz w:val="20"/>
        </w:rPr>
        <w:sectPr w:rsidR="00C86BAA" w:rsidSect="00C44BC5">
          <w:pgSz w:w="8400" w:h="11910"/>
          <w:pgMar w:top="980" w:right="1140" w:bottom="280" w:left="1140" w:header="720" w:footer="720" w:gutter="0"/>
          <w:cols w:space="720"/>
          <w:docGrid w:linePitch="299"/>
        </w:sect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503291872" behindDoc="0" locked="0" layoutInCell="1" allowOverlap="1" wp14:anchorId="11E16EFD" wp14:editId="5BD71F21">
                <wp:simplePos x="0" y="0"/>
                <wp:positionH relativeFrom="column">
                  <wp:posOffset>-766234</wp:posOffset>
                </wp:positionH>
                <wp:positionV relativeFrom="paragraph">
                  <wp:posOffset>-656167</wp:posOffset>
                </wp:positionV>
                <wp:extent cx="5452533" cy="7549727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533" cy="754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774E" w14:textId="490ED05E" w:rsidR="001A66D9" w:rsidRDefault="004E3DAA" w:rsidP="009E43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C871B" wp14:editId="7D5E78F2">
                                  <wp:extent cx="5108575" cy="7437120"/>
                                  <wp:effectExtent l="0" t="0" r="0" b="0"/>
                                  <wp:docPr id="1" name="Bildobjekt 1" descr="En bild som visar hund, sitter, vatten, brun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 descr="En bild som visar hund, sitter, vatten, brun&#10;&#10;Automatiskt genererad beskrivni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9361" cy="7481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6EFD" id="Textruta 6" o:spid="_x0000_s1031" type="#_x0000_t202" style="position:absolute;margin-left:-60.35pt;margin-top:-51.65pt;width:429.35pt;height:594.45pt;z-index:5032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" fillcolor="white [3201]" stroked="f" strokeweight=".5pt">
                <v:textbox>
                  <w:txbxContent>
                    <w:p w14:paraId="0941774E" w14:textId="490ED05E" w:rsidR="001A66D9" w:rsidRDefault="004E3DAA" w:rsidP="009E43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5C871B" wp14:editId="7D5E78F2">
                            <wp:extent cx="5108575" cy="7437120"/>
                            <wp:effectExtent l="0" t="0" r="0" b="0"/>
                            <wp:docPr id="1" name="Bildobjekt 1" descr="En bild som visar hund, sitter, vatten, brun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 descr="En bild som visar hund, sitter, vatten, brun&#10;&#10;Automatiskt genererad beskrivni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9361" cy="7481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9C0C7A" w14:textId="60ABC8A1" w:rsidR="0013740B" w:rsidRPr="0018072E" w:rsidRDefault="00766ED0" w:rsidP="0018072E">
      <w:pPr>
        <w:widowControl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sv-SE" w:eastAsia="sv-SE"/>
        </w:rPr>
        <w:sectPr w:rsidR="0013740B" w:rsidRPr="0018072E" w:rsidSect="00C44BC5">
          <w:pgSz w:w="8400" w:h="11910"/>
          <w:pgMar w:top="460" w:right="460" w:bottom="280" w:left="460" w:header="720" w:footer="720" w:gutter="0"/>
          <w:cols w:num="2" w:space="720" w:equalWidth="0">
            <w:col w:w="3617" w:space="132"/>
            <w:col w:w="3731"/>
          </w:cols>
        </w:sect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503299040" behindDoc="0" locked="0" layoutInCell="1" allowOverlap="1" wp14:anchorId="393CA301" wp14:editId="1762436D">
                <wp:simplePos x="0" y="0"/>
                <wp:positionH relativeFrom="column">
                  <wp:posOffset>-246380</wp:posOffset>
                </wp:positionH>
                <wp:positionV relativeFrom="paragraph">
                  <wp:posOffset>1521460</wp:posOffset>
                </wp:positionV>
                <wp:extent cx="5219700" cy="564642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64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3F883" w14:textId="77777777" w:rsidR="00766ED0" w:rsidRPr="00D65F67" w:rsidRDefault="00766ED0" w:rsidP="00325329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Terminstart</w:t>
                            </w:r>
                            <w:proofErr w:type="spellEnd"/>
                          </w:p>
                          <w:p w14:paraId="276CDD19" w14:textId="4956BE31" w:rsidR="00766ED0" w:rsidRPr="00D65F67" w:rsidRDefault="00766ED0" w:rsidP="00766ED0">
                            <w:pPr>
                              <w:ind w:left="851" w:right="702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Vi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startar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terminen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torsdagen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17 septembekl.17,30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C16ABCF" w14:textId="39F04704" w:rsidR="00766ED0" w:rsidRPr="00D65F67" w:rsidRDefault="00766ED0" w:rsidP="00325329">
                            <w:pPr>
                              <w:ind w:right="702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Under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höstterminen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ses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vi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gång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vecka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under 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veckor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och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dubbelträff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under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höstlovet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Du</w:t>
                            </w:r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betalar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endast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medlemsavgift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300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kr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år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Begränsat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antal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plats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C9FFE8" w14:textId="3A549602" w:rsidR="00766ED0" w:rsidRPr="00D65F67" w:rsidRDefault="00325329" w:rsidP="00325329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36"/>
                                <w:szCs w:val="36"/>
                              </w:rPr>
                              <w:t>Anmälan</w:t>
                            </w:r>
                            <w:proofErr w:type="spellEnd"/>
                          </w:p>
                          <w:p w14:paraId="6C6B7412" w14:textId="64572FC5" w:rsidR="00766ED0" w:rsidRPr="00D65F67" w:rsidRDefault="00766ED0" w:rsidP="00766ED0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Anmälan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görs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till 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Marie Rylander</w:t>
                            </w:r>
                          </w:p>
                          <w:p w14:paraId="7150BC10" w14:textId="77336FC5" w:rsidR="00766ED0" w:rsidRPr="00D65F67" w:rsidRDefault="00325329" w:rsidP="00766ED0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ailadress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0" w:history="1">
                              <w:r w:rsidRPr="00D65F67">
                                <w:rPr>
                                  <w:rStyle w:val="Hyperlnk"/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Marie@xcen.se</w:t>
                              </w:r>
                            </w:hyperlink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14BB6CF" w14:textId="77777777" w:rsidR="00766ED0" w:rsidRPr="00D65F67" w:rsidRDefault="00766ED0" w:rsidP="00766ED0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Kontakt</w:t>
                            </w:r>
                            <w:proofErr w:type="spellEnd"/>
                          </w:p>
                          <w:p w14:paraId="10B10CED" w14:textId="61BE5775" w:rsidR="00766ED0" w:rsidRPr="00D65F67" w:rsidRDefault="00766ED0" w:rsidP="00766ED0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För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frågor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kontakta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Pernilla Claesson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mobilnr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0735371383</w:t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Det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går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bra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att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anmäla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sig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och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komma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med vid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ett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senare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tillfälle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på</w:t>
                            </w:r>
                            <w:proofErr w:type="spellEnd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5329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kursen</w:t>
                            </w:r>
                            <w:proofErr w:type="spellEnd"/>
                          </w:p>
                          <w:p w14:paraId="2C18D911" w14:textId="3E03FC3B" w:rsidR="00766ED0" w:rsidRPr="00D65F67" w:rsidRDefault="00325329" w:rsidP="00766ED0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Vi ser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fram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emot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att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få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träffa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dig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på</w:t>
                            </w:r>
                            <w:proofErr w:type="spellEnd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66ED0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klubb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br/>
                              <w:t xml:space="preserve"> </w:t>
                            </w:r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Mer information </w:t>
                            </w:r>
                            <w:proofErr w:type="spellStart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på</w:t>
                            </w:r>
                            <w:proofErr w:type="spellEnd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Värnamos</w:t>
                            </w:r>
                            <w:proofErr w:type="spellEnd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hemsida</w:t>
                            </w:r>
                            <w:proofErr w:type="spellEnd"/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5F67"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br/>
                              <w:t>www.varnamobrukshundklubb.com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CA301" id="Textruta 7" o:spid="_x0000_s1032" type="#_x0000_t202" style="position:absolute;margin-left:-19.4pt;margin-top:119.8pt;width:411pt;height:444.6pt;z-index:5032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" fillcolor="white [3201]" stroked="f" strokeweight=".5pt">
                <v:textbox>
                  <w:txbxContent>
                    <w:p w14:paraId="4403F883" w14:textId="77777777" w:rsidR="00766ED0" w:rsidRPr="00D65F67" w:rsidRDefault="00766ED0" w:rsidP="00325329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Terminstart</w:t>
                      </w:r>
                      <w:proofErr w:type="spellEnd"/>
                    </w:p>
                    <w:p w14:paraId="276CDD19" w14:textId="4956BE31" w:rsidR="00766ED0" w:rsidRPr="00D65F67" w:rsidRDefault="00766ED0" w:rsidP="00766ED0">
                      <w:pPr>
                        <w:ind w:left="851" w:right="702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Vi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startar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terminen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torsdagen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17 septembekl.17,30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</w:r>
                    </w:p>
                    <w:p w14:paraId="2C16ABCF" w14:textId="39F04704" w:rsidR="00766ED0" w:rsidRPr="00D65F67" w:rsidRDefault="00766ED0" w:rsidP="00325329">
                      <w:pPr>
                        <w:ind w:right="702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Under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höstterminen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ses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vi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gång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vecka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under 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6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veckor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och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dubbelträff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under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höstlovet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. 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Du</w:t>
                      </w:r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betalar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endast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medlemsavgift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som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300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kr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år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.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Begränsat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antal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plats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.</w:t>
                      </w:r>
                    </w:p>
                    <w:p w14:paraId="7CC9FFE8" w14:textId="3A549602" w:rsidR="00766ED0" w:rsidRPr="00D65F67" w:rsidRDefault="00325329" w:rsidP="00325329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36"/>
                          <w:szCs w:val="36"/>
                        </w:rPr>
                        <w:t>Anmälan</w:t>
                      </w:r>
                      <w:proofErr w:type="spellEnd"/>
                    </w:p>
                    <w:p w14:paraId="6C6B7412" w14:textId="64572FC5" w:rsidR="00766ED0" w:rsidRPr="00D65F67" w:rsidRDefault="00766ED0" w:rsidP="00766ED0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Anmälan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görs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till 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Marie Rylander</w:t>
                      </w:r>
                    </w:p>
                    <w:p w14:paraId="7150BC10" w14:textId="77336FC5" w:rsidR="00766ED0" w:rsidRPr="00D65F67" w:rsidRDefault="00325329" w:rsidP="00766ED0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M</w:t>
                      </w:r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ailadress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D65F67">
                          <w:rPr>
                            <w:rStyle w:val="Hyperlnk"/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Marie@xcen.se</w:t>
                        </w:r>
                      </w:hyperlink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</w:r>
                    </w:p>
                    <w:p w14:paraId="414BB6CF" w14:textId="77777777" w:rsidR="00766ED0" w:rsidRPr="00D65F67" w:rsidRDefault="00766ED0" w:rsidP="00766ED0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Kontakt</w:t>
                      </w:r>
                      <w:proofErr w:type="spellEnd"/>
                    </w:p>
                    <w:p w14:paraId="10B10CED" w14:textId="61BE5775" w:rsidR="00766ED0" w:rsidRPr="00D65F67" w:rsidRDefault="00766ED0" w:rsidP="00766ED0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För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frågor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kontakta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Pernilla Claesson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mobilnr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: 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shd w:val="clear" w:color="auto" w:fill="FFFFFF"/>
                        </w:rPr>
                        <w:t>0735371383</w:t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Det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går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bra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att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anmäla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sig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och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komma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med vid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ett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senare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tillfälle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på</w:t>
                      </w:r>
                      <w:proofErr w:type="spellEnd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5329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kursen</w:t>
                      </w:r>
                      <w:proofErr w:type="spellEnd"/>
                    </w:p>
                    <w:p w14:paraId="2C18D911" w14:textId="3E03FC3B" w:rsidR="00766ED0" w:rsidRPr="00D65F67" w:rsidRDefault="00325329" w:rsidP="00766ED0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br/>
                      </w:r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Vi ser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fram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emot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att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få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träffa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dig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på</w:t>
                      </w:r>
                      <w:proofErr w:type="spellEnd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66ED0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klubb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en</w:t>
                      </w:r>
                      <w:proofErr w:type="spellEnd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br/>
                      </w:r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br/>
                        <w:t xml:space="preserve"> </w:t>
                      </w:r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Mer information </w:t>
                      </w:r>
                      <w:proofErr w:type="spellStart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på</w:t>
                      </w:r>
                      <w:proofErr w:type="spellEnd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Värnamos</w:t>
                      </w:r>
                      <w:proofErr w:type="spellEnd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hemsida</w:t>
                      </w:r>
                      <w:proofErr w:type="spellEnd"/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D65F67" w:rsidRPr="00D65F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br/>
                        <w:t>www.varnamobrukshundklubb.com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val="sv-SE" w:eastAsia="sv-SE"/>
        </w:rPr>
        <mc:AlternateContent>
          <mc:Choice Requires="wps">
            <w:drawing>
              <wp:anchor distT="0" distB="0" distL="114300" distR="114300" simplePos="0" relativeHeight="503298016" behindDoc="0" locked="0" layoutInCell="1" allowOverlap="1" wp14:anchorId="549D361F" wp14:editId="62A95454">
                <wp:simplePos x="0" y="0"/>
                <wp:positionH relativeFrom="column">
                  <wp:posOffset>-246380</wp:posOffset>
                </wp:positionH>
                <wp:positionV relativeFrom="paragraph">
                  <wp:posOffset>-276860</wp:posOffset>
                </wp:positionV>
                <wp:extent cx="5288280" cy="1798320"/>
                <wp:effectExtent l="0" t="0" r="762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08344" w14:textId="4CCEDF14" w:rsidR="00766ED0" w:rsidRDefault="00766E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0D2D0" wp14:editId="0E71111D">
                                  <wp:extent cx="5229760" cy="1752600"/>
                                  <wp:effectExtent l="0" t="0" r="9525" b="0"/>
                                  <wp:docPr id="5" name="Bildobjekt 5" descr="En bild som visar hund, tittar, brun, däggdjur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 descr="En bild som visar hund, tittar, brun, däggdjur&#10;&#10;Automatiskt genererad beskrivni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6412" cy="1761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361F" id="Textruta 4" o:spid="_x0000_s1033" type="#_x0000_t202" style="position:absolute;margin-left:-19.4pt;margin-top:-21.8pt;width:416.4pt;height:141.6pt;z-index:5032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" fillcolor="white [3201]" stroked="f" strokeweight=".5pt">
                <v:textbox>
                  <w:txbxContent>
                    <w:p w14:paraId="6A208344" w14:textId="4CCEDF14" w:rsidR="00766ED0" w:rsidRDefault="00766ED0">
                      <w:r>
                        <w:rPr>
                          <w:noProof/>
                        </w:rPr>
                        <w:drawing>
                          <wp:inline distT="0" distB="0" distL="0" distR="0" wp14:anchorId="3750D2D0" wp14:editId="0E71111D">
                            <wp:extent cx="5229760" cy="1752600"/>
                            <wp:effectExtent l="0" t="0" r="9525" b="0"/>
                            <wp:docPr id="5" name="Bildobjekt 5" descr="En bild som visar hund, tittar, brun, däggdjur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 descr="En bild som visar hund, tittar, brun, däggdjur&#10;&#10;Automatiskt genererad beskriv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6412" cy="1761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AC0">
        <w:rPr>
          <w:rFonts w:ascii="Helvetica" w:eastAsia="Times New Roman" w:hAnsi="Helvetica" w:cs="Helvetica"/>
          <w:color w:val="333333"/>
          <w:sz w:val="21"/>
          <w:szCs w:val="21"/>
          <w:lang w:val="sv-SE" w:eastAsia="sv-SE"/>
        </w:rPr>
        <w:br/>
      </w:r>
    </w:p>
    <w:p w14:paraId="2997710C" w14:textId="5DC7201B" w:rsidR="0013740B" w:rsidRDefault="00774307" w:rsidP="0013740B">
      <w:pPr>
        <w:pStyle w:val="Brd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503295968" behindDoc="0" locked="0" layoutInCell="1" allowOverlap="1" wp14:anchorId="3B27917D" wp14:editId="633DA94E">
                <wp:simplePos x="0" y="0"/>
                <wp:positionH relativeFrom="column">
                  <wp:posOffset>15240</wp:posOffset>
                </wp:positionH>
                <wp:positionV relativeFrom="paragraph">
                  <wp:posOffset>-457200</wp:posOffset>
                </wp:positionV>
                <wp:extent cx="5265420" cy="7856220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785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586B0" w14:textId="77777777" w:rsidR="00D2726D" w:rsidRDefault="00D2726D" w:rsidP="00D2726D">
                            <w:pPr>
                              <w:spacing w:before="37"/>
                              <w:ind w:left="720" w:right="316"/>
                              <w:rPr>
                                <w:rFonts w:ascii="Arial" w:hAnsi="Arial" w:cs="Arial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</w:p>
                          <w:p w14:paraId="522BC52F" w14:textId="77777777" w:rsidR="00D2726D" w:rsidRDefault="00D2726D" w:rsidP="00D2726D">
                            <w:pPr>
                              <w:spacing w:before="37"/>
                              <w:ind w:left="720" w:right="316"/>
                              <w:rPr>
                                <w:rFonts w:ascii="Arial" w:hAnsi="Arial" w:cs="Arial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</w:p>
                          <w:p w14:paraId="36ED8E36" w14:textId="77777777" w:rsidR="00D2726D" w:rsidRDefault="00D2726D" w:rsidP="00D2726D">
                            <w:pPr>
                              <w:spacing w:before="37"/>
                              <w:ind w:left="720" w:right="316"/>
                              <w:rPr>
                                <w:rFonts w:ascii="Arial" w:hAnsi="Arial" w:cs="Arial"/>
                                <w:b/>
                                <w:bCs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</w:p>
                          <w:p w14:paraId="0C4C2275" w14:textId="74388259" w:rsidR="00EA35F5" w:rsidRPr="00D65F67" w:rsidRDefault="004E3DAA" w:rsidP="00D2726D">
                            <w:pPr>
                              <w:spacing w:before="37"/>
                              <w:ind w:left="720" w:right="316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Älskar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?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br/>
                              <w:t>DÅ SKA DU VARA MED!</w:t>
                            </w:r>
                          </w:p>
                          <w:p w14:paraId="19B0ABED" w14:textId="77777777" w:rsidR="00774307" w:rsidRPr="00D65F67" w:rsidRDefault="00774307" w:rsidP="00774307">
                            <w:pPr>
                              <w:pStyle w:val="Brdtext"/>
                              <w:spacing w:before="7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  <w:p w14:paraId="7C8D6142" w14:textId="46142C39" w:rsidR="004E3DAA" w:rsidRPr="00D65F67" w:rsidRDefault="004E3DAA" w:rsidP="00D2726D">
                            <w:pPr>
                              <w:ind w:left="720" w:right="916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I Värnamo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brukshundklubbs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ungdomsverksamhet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välkomnar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vi dig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vill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ha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roligt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med din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samtidigt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lära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dig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aktiverar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tar hand om din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välkomna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oavsett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ras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ålder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storlek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Hundkul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passar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typer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av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inga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förkunskaper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behövs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Man</w:t>
                            </w:r>
                            <w:proofErr w:type="gram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faktiskt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lära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gamla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sitta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!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74807F4" w14:textId="52758D73" w:rsidR="00774307" w:rsidRPr="00D65F67" w:rsidRDefault="004E3DAA" w:rsidP="00D2726D">
                            <w:pPr>
                              <w:ind w:left="720" w:right="916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Hundkul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  <w:t xml:space="preserve">Under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terminen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kommer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prova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olika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hundsporter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agility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rallylydnad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.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kommer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även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lära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dig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aktiverar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genom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tex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lägga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spår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eller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lär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trix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till din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hundhälsa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mycket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mer.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arbeta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med din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vara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utmanande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roligt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både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dig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Vad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agility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och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rallylydnad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br/>
                              <w:t xml:space="preserve">Agility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fartfylld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gren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där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guidar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hunden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genom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bana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med hinder. I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rallylydnad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följer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också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bana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men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istället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för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hinder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så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har du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skyltar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med moment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som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ska </w:t>
                            </w:r>
                            <w:proofErr w:type="spellStart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utföras</w:t>
                            </w:r>
                            <w:proofErr w:type="spellEnd"/>
                            <w:r w:rsidRPr="00D65F67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C05AD5" w14:textId="28695FFE" w:rsidR="00D2726D" w:rsidRPr="00D65F67" w:rsidRDefault="00D2726D" w:rsidP="00D2726D">
                            <w:pPr>
                              <w:ind w:left="720" w:right="916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D94591B" w14:textId="77777777" w:rsidR="00D2726D" w:rsidRPr="00D65F67" w:rsidRDefault="00D2726D" w:rsidP="00D2726D">
                            <w:pPr>
                              <w:ind w:left="720" w:right="916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9CCBE62" w14:textId="77777777" w:rsidR="004E3DAA" w:rsidRDefault="004E3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917D" id="Textruta 17" o:spid="_x0000_s1034" type="#_x0000_t202" style="position:absolute;margin-left:1.2pt;margin-top:-36pt;width:414.6pt;height:618.6pt;z-index:5032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" fillcolor="white [3201]" stroked="f" strokeweight=".5pt">
                <v:textbox>
                  <w:txbxContent>
                    <w:p w14:paraId="61E586B0" w14:textId="77777777" w:rsidR="00D2726D" w:rsidRDefault="00D2726D" w:rsidP="00D2726D">
                      <w:pPr>
                        <w:spacing w:before="37"/>
                        <w:ind w:left="720" w:right="316"/>
                        <w:rPr>
                          <w:rFonts w:ascii="Arial" w:hAnsi="Arial" w:cs="Arial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</w:pPr>
                    </w:p>
                    <w:p w14:paraId="522BC52F" w14:textId="77777777" w:rsidR="00D2726D" w:rsidRDefault="00D2726D" w:rsidP="00D2726D">
                      <w:pPr>
                        <w:spacing w:before="37"/>
                        <w:ind w:left="720" w:right="316"/>
                        <w:rPr>
                          <w:rFonts w:ascii="Arial" w:hAnsi="Arial" w:cs="Arial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</w:pPr>
                    </w:p>
                    <w:p w14:paraId="36ED8E36" w14:textId="77777777" w:rsidR="00D2726D" w:rsidRDefault="00D2726D" w:rsidP="00D2726D">
                      <w:pPr>
                        <w:spacing w:before="37"/>
                        <w:ind w:left="720" w:right="316"/>
                        <w:rPr>
                          <w:rFonts w:ascii="Arial" w:hAnsi="Arial" w:cs="Arial"/>
                          <w:b/>
                          <w:bCs/>
                          <w:color w:val="548DD4" w:themeColor="text2" w:themeTint="99"/>
                          <w:sz w:val="40"/>
                          <w:szCs w:val="40"/>
                        </w:rPr>
                      </w:pPr>
                    </w:p>
                    <w:p w14:paraId="0C4C2275" w14:textId="74388259" w:rsidR="00EA35F5" w:rsidRPr="00D65F67" w:rsidRDefault="004E3DAA" w:rsidP="00D2726D">
                      <w:pPr>
                        <w:spacing w:before="37"/>
                        <w:ind w:left="720" w:right="316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Älskar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?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br/>
                        <w:t>DÅ SKA DU VARA MED!</w:t>
                      </w:r>
                    </w:p>
                    <w:p w14:paraId="19B0ABED" w14:textId="77777777" w:rsidR="00774307" w:rsidRPr="00D65F67" w:rsidRDefault="00774307" w:rsidP="00774307">
                      <w:pPr>
                        <w:pStyle w:val="Brdtext"/>
                        <w:spacing w:before="7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</w:p>
                    <w:p w14:paraId="7C8D6142" w14:textId="46142C39" w:rsidR="004E3DAA" w:rsidRPr="00D65F67" w:rsidRDefault="004E3DAA" w:rsidP="00D2726D">
                      <w:pPr>
                        <w:ind w:left="720" w:right="916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I Värnamo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brukshundklubbs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ungdomsverksamhet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välkomnar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vi dig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vill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ha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roligt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med din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samtidigt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lära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dig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aktiverar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tar hand om din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välkomna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oavsett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ras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ålder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storlek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Hundkul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passar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alla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typer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av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inga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förkunskaper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behövs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Man</w:t>
                      </w:r>
                      <w:proofErr w:type="gram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faktiskt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lära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gamla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sitta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!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</w:p>
                    <w:p w14:paraId="574807F4" w14:textId="52758D73" w:rsidR="00774307" w:rsidRPr="00D65F67" w:rsidRDefault="004E3DAA" w:rsidP="00D2726D">
                      <w:pPr>
                        <w:ind w:left="720" w:right="916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Hundkul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  <w:t xml:space="preserve">Under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terminen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kommer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prova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olika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hundsporter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agility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rallylydnad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.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kommer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även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lära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dig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aktiverar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genom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tex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lägga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spår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eller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lär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trix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till din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hundhälsa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mycket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mer.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arbeta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med din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vara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utmanande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roligt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både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dig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Vad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 xml:space="preserve"> agility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och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rallylydnad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?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br/>
                        <w:t xml:space="preserve">Agility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fartfylld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gren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där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guidar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hunden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genom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bana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med hinder. I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rallylydnad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följer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också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bana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men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istället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för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hinder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så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har du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skyltar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med moment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som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ska </w:t>
                      </w:r>
                      <w:proofErr w:type="spellStart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utföras</w:t>
                      </w:r>
                      <w:proofErr w:type="spellEnd"/>
                      <w:r w:rsidRPr="00D65F67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14:paraId="02C05AD5" w14:textId="28695FFE" w:rsidR="00D2726D" w:rsidRPr="00D65F67" w:rsidRDefault="00D2726D" w:rsidP="00D2726D">
                      <w:pPr>
                        <w:ind w:left="720" w:right="916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6D94591B" w14:textId="77777777" w:rsidR="00D2726D" w:rsidRPr="00D65F67" w:rsidRDefault="00D2726D" w:rsidP="00D2726D">
                      <w:pPr>
                        <w:ind w:left="720" w:right="916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29CCBE62" w14:textId="77777777" w:rsidR="004E3DAA" w:rsidRDefault="004E3DAA"/>
                  </w:txbxContent>
                </v:textbox>
              </v:shape>
            </w:pict>
          </mc:Fallback>
        </mc:AlternateContent>
      </w:r>
    </w:p>
    <w:p w14:paraId="31D8B333" w14:textId="77777777" w:rsidR="0013740B" w:rsidRDefault="0013740B" w:rsidP="0013740B">
      <w:pPr>
        <w:pStyle w:val="Brdtext"/>
        <w:spacing w:before="7"/>
        <w:rPr>
          <w:sz w:val="24"/>
        </w:rPr>
      </w:pPr>
    </w:p>
    <w:p w14:paraId="615F7D33" w14:textId="354D476E" w:rsidR="00C86BAA" w:rsidRDefault="00D2726D">
      <w:pPr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503296992" behindDoc="0" locked="0" layoutInCell="1" allowOverlap="1" wp14:anchorId="70BA140F" wp14:editId="38019217">
                <wp:simplePos x="0" y="0"/>
                <wp:positionH relativeFrom="column">
                  <wp:posOffset>15240</wp:posOffset>
                </wp:positionH>
                <wp:positionV relativeFrom="paragraph">
                  <wp:posOffset>5375910</wp:posOffset>
                </wp:positionV>
                <wp:extent cx="5303520" cy="173736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9C522" w14:textId="63F6B2BE" w:rsidR="00D2726D" w:rsidRDefault="00D272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3FF6A" wp14:editId="18D3869C">
                                  <wp:extent cx="5248216" cy="1592580"/>
                                  <wp:effectExtent l="0" t="0" r="0" b="7620"/>
                                  <wp:docPr id="3" name="Bildobjekt 3" descr="En bild som visar gräs, hund, däggdjur, tittar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 descr="En bild som visar gräs, hund, däggdjur, tittar&#10;&#10;Automatiskt genererad beskrivni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9971" cy="1602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A140F" id="Textruta 2" o:spid="_x0000_s1035" type="#_x0000_t202" style="position:absolute;margin-left:1.2pt;margin-top:423.3pt;width:417.6pt;height:136.8pt;z-index:5032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" fillcolor="white [3201]" stroked="f" strokeweight=".5pt">
                <v:textbox>
                  <w:txbxContent>
                    <w:p w14:paraId="67B9C522" w14:textId="63F6B2BE" w:rsidR="00D2726D" w:rsidRDefault="00D2726D">
                      <w:r>
                        <w:rPr>
                          <w:noProof/>
                        </w:rPr>
                        <w:drawing>
                          <wp:inline distT="0" distB="0" distL="0" distR="0" wp14:anchorId="0A33FF6A" wp14:editId="18D3869C">
                            <wp:extent cx="5248216" cy="1592580"/>
                            <wp:effectExtent l="0" t="0" r="0" b="7620"/>
                            <wp:docPr id="3" name="Bildobjekt 3" descr="En bild som visar gräs, hund, däggdjur, tittar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 descr="En bild som visar gräs, hund, däggdjur, tittar&#10;&#10;Automatiskt genererad beskrivni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9971" cy="1602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137212" w14:textId="77777777" w:rsidR="002449D0" w:rsidRPr="00B37449" w:rsidRDefault="002449D0" w:rsidP="00D2726D">
      <w:pPr>
        <w:ind w:left="1134"/>
        <w:rPr>
          <w:rFonts w:ascii="Arial" w:hAnsi="Arial" w:cs="Arial"/>
          <w:sz w:val="20"/>
        </w:rPr>
        <w:sectPr w:rsidR="002449D0" w:rsidRPr="00B37449">
          <w:pgSz w:w="8400" w:h="11910"/>
          <w:pgMar w:top="0" w:right="0" w:bottom="0" w:left="0" w:header="720" w:footer="720" w:gutter="0"/>
          <w:cols w:space="720"/>
        </w:sectPr>
      </w:pPr>
    </w:p>
    <w:p w14:paraId="420C0284" w14:textId="77777777" w:rsidR="00C86BAA" w:rsidRDefault="00C86BAA" w:rsidP="00CA6962">
      <w:pPr>
        <w:spacing w:before="37"/>
        <w:ind w:left="220" w:right="316"/>
        <w:rPr>
          <w:b/>
          <w:sz w:val="16"/>
        </w:rPr>
      </w:pPr>
    </w:p>
    <w:sectPr w:rsidR="00C86BAA" w:rsidSect="0029761A">
      <w:pgSz w:w="8400" w:h="11910"/>
      <w:pgMar w:top="7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5B276" w14:textId="77777777" w:rsidR="002773D6" w:rsidRDefault="002773D6" w:rsidP="00E14A0E">
      <w:r>
        <w:separator/>
      </w:r>
    </w:p>
  </w:endnote>
  <w:endnote w:type="continuationSeparator" w:id="0">
    <w:p w14:paraId="243EB91A" w14:textId="77777777" w:rsidR="002773D6" w:rsidRDefault="002773D6" w:rsidP="00E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B1C6B" w14:textId="77777777" w:rsidR="002773D6" w:rsidRDefault="002773D6" w:rsidP="00E14A0E">
      <w:r>
        <w:separator/>
      </w:r>
    </w:p>
  </w:footnote>
  <w:footnote w:type="continuationSeparator" w:id="0">
    <w:p w14:paraId="40C4AF57" w14:textId="77777777" w:rsidR="002773D6" w:rsidRDefault="002773D6" w:rsidP="00E1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AA"/>
    <w:rsid w:val="000711CE"/>
    <w:rsid w:val="0008287A"/>
    <w:rsid w:val="000A0785"/>
    <w:rsid w:val="000E741C"/>
    <w:rsid w:val="00125B14"/>
    <w:rsid w:val="0013740B"/>
    <w:rsid w:val="00144C03"/>
    <w:rsid w:val="0018072E"/>
    <w:rsid w:val="001A66D9"/>
    <w:rsid w:val="001B20B6"/>
    <w:rsid w:val="00232B78"/>
    <w:rsid w:val="0024484A"/>
    <w:rsid w:val="002449D0"/>
    <w:rsid w:val="00276DA8"/>
    <w:rsid w:val="002773D6"/>
    <w:rsid w:val="0029761A"/>
    <w:rsid w:val="002B19AC"/>
    <w:rsid w:val="00325329"/>
    <w:rsid w:val="0036516F"/>
    <w:rsid w:val="003669D7"/>
    <w:rsid w:val="003C481A"/>
    <w:rsid w:val="00413D7F"/>
    <w:rsid w:val="00435277"/>
    <w:rsid w:val="00440F33"/>
    <w:rsid w:val="004753A7"/>
    <w:rsid w:val="00496A44"/>
    <w:rsid w:val="004E3DAA"/>
    <w:rsid w:val="00542F44"/>
    <w:rsid w:val="00566FDC"/>
    <w:rsid w:val="00580CB1"/>
    <w:rsid w:val="005B5D06"/>
    <w:rsid w:val="005F7147"/>
    <w:rsid w:val="00637BE3"/>
    <w:rsid w:val="006864FE"/>
    <w:rsid w:val="0071148F"/>
    <w:rsid w:val="00766ED0"/>
    <w:rsid w:val="00774307"/>
    <w:rsid w:val="007944E6"/>
    <w:rsid w:val="007E7F30"/>
    <w:rsid w:val="0081697A"/>
    <w:rsid w:val="008373B0"/>
    <w:rsid w:val="00853FD2"/>
    <w:rsid w:val="008A320E"/>
    <w:rsid w:val="008B5B71"/>
    <w:rsid w:val="009035F3"/>
    <w:rsid w:val="00915FF0"/>
    <w:rsid w:val="00971C31"/>
    <w:rsid w:val="00991389"/>
    <w:rsid w:val="009E1653"/>
    <w:rsid w:val="009E4345"/>
    <w:rsid w:val="00A801EF"/>
    <w:rsid w:val="00AC11F4"/>
    <w:rsid w:val="00AD471B"/>
    <w:rsid w:val="00AD660C"/>
    <w:rsid w:val="00AF5AD3"/>
    <w:rsid w:val="00B37449"/>
    <w:rsid w:val="00BB02BD"/>
    <w:rsid w:val="00BF69F7"/>
    <w:rsid w:val="00C26206"/>
    <w:rsid w:val="00C44BC5"/>
    <w:rsid w:val="00C81D44"/>
    <w:rsid w:val="00C86BAA"/>
    <w:rsid w:val="00CA1B62"/>
    <w:rsid w:val="00CA6962"/>
    <w:rsid w:val="00CB1AC0"/>
    <w:rsid w:val="00CC682F"/>
    <w:rsid w:val="00D076EA"/>
    <w:rsid w:val="00D2726D"/>
    <w:rsid w:val="00D65F67"/>
    <w:rsid w:val="00D8447F"/>
    <w:rsid w:val="00DB3D70"/>
    <w:rsid w:val="00DD551F"/>
    <w:rsid w:val="00E14A0E"/>
    <w:rsid w:val="00E229F7"/>
    <w:rsid w:val="00E24C03"/>
    <w:rsid w:val="00EA35F5"/>
    <w:rsid w:val="00EE1F08"/>
    <w:rsid w:val="00F014CA"/>
    <w:rsid w:val="00F56FE0"/>
    <w:rsid w:val="00F729C6"/>
    <w:rsid w:val="00FA4CFD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80BE"/>
  <w15:docId w15:val="{BA2EF01B-D863-41D5-85B5-CFE953D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Rubrik1">
    <w:name w:val="heading 1"/>
    <w:basedOn w:val="Normal"/>
    <w:uiPriority w:val="1"/>
    <w:qFormat/>
    <w:pPr>
      <w:spacing w:before="38"/>
      <w:ind w:left="106" w:right="16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2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2Char">
    <w:name w:val="Rubrik 2 Char"/>
    <w:basedOn w:val="Standardstycketeckensnitt"/>
    <w:link w:val="Rubrik2"/>
    <w:uiPriority w:val="9"/>
    <w:semiHidden/>
    <w:rsid w:val="00E22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660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660C"/>
    <w:rPr>
      <w:rFonts w:ascii="Segoe UI" w:eastAsia="Garamond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14A0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4A0E"/>
    <w:rPr>
      <w:rFonts w:ascii="Garamond" w:eastAsia="Garamond" w:hAnsi="Garamond" w:cs="Garamond"/>
    </w:rPr>
  </w:style>
  <w:style w:type="paragraph" w:styleId="Sidfot">
    <w:name w:val="footer"/>
    <w:basedOn w:val="Normal"/>
    <w:link w:val="SidfotChar"/>
    <w:uiPriority w:val="99"/>
    <w:unhideWhenUsed/>
    <w:rsid w:val="00E14A0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4A0E"/>
    <w:rPr>
      <w:rFonts w:ascii="Garamond" w:eastAsia="Garamond" w:hAnsi="Garamond" w:cs="Garamond"/>
    </w:rPr>
  </w:style>
  <w:style w:type="character" w:styleId="Hyperlnk">
    <w:name w:val="Hyperlink"/>
    <w:basedOn w:val="Standardstycketeckensnitt"/>
    <w:uiPriority w:val="99"/>
    <w:unhideWhenUsed/>
    <w:rsid w:val="0032532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e@xce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e@xcen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7FC5-794B-4C9A-8297-FFA21717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2020-09-06T11:36:00Z</cp:lastPrinted>
  <dcterms:created xsi:type="dcterms:W3CDTF">2020-11-22T17:21:00Z</dcterms:created>
  <dcterms:modified xsi:type="dcterms:W3CDTF">2020-11-22T17:21:00Z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2016-06-17T00:00:00Z</vt:filetime>
  </property>
</Properties>
</file>